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travail pour verifier les variantes d une espece dans le catalogue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Demande rapide par espece ou panier de demande</w:t>
        </w:r>
      </w:hyperlink>
    </w:p>
    <w:p>
      <w:hyperlink r:id="rId11">
        <w:r>
          <w:rPr>
            <w:color w:val="087E75"/>
          </w:rPr>
          <w:t>Du nom de variete a la ligne de panier explication pratique</w:t>
        </w:r>
      </w:hyperlink>
    </w:p>
    <w:p>
      <w:hyperlink r:id="rId12">
        <w:r>
          <w:rPr>
            <w:color w:val="087E75"/>
          </w:rPr>
          <w:t>Variantes et references de semences en questions courtes</w:t>
        </w:r>
      </w:hyperlink>
    </w:p>
    <w:p>
      <w:hyperlink r:id="rId13">
        <w:r>
          <w:rPr>
            <w:color w:val="087E75"/>
          </w:rPr>
          <w:t>Grille de comparaison des variantes d une meme espece</w:t>
        </w:r>
      </w:hyperlink>
    </w:p>
    <w:p>
      <w:hyperlink r:id="rId14">
        <w:r>
          <w:rPr>
            <w:color w:val="087E75"/>
          </w:rPr>
          <w:t>Planifier le nombre de variantes par espece dans une demande</w:t>
        </w:r>
      </w:hyperlink>
    </w:p>
    <w:p>
      <w:hyperlink r:id="rId15">
        <w:r>
          <w:rPr>
            <w:color w:val="087E75"/>
          </w:rPr>
          <w:t>Rediger une demande de semences avec plusieurs variantes d une meme espece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10/demande-rapide-par-espece-ou-panier-de-demande-f0406e11.html" TargetMode="External"/><Relationship Id="rId11" Type="http://schemas.openxmlformats.org/officeDocument/2006/relationships/hyperlink" Target="https://bulkseedsinternational-fr.porkbunlead.workers.dev/ibm/bulkseedsinternational-fr-10/du-nom-de-variete-a-la-ligne-de-panier-explication-pratique-0cb2d77a.pptx" TargetMode="External"/><Relationship Id="rId12" Type="http://schemas.openxmlformats.org/officeDocument/2006/relationships/hyperlink" Target="https://bulkseedsinternational-fr.porkbunlead.workers.dev/ibm/bulkseedsinternational-fr-10/variantes-et-references-de-semences-en-questions-courtes-399742ec.rtf" TargetMode="External"/><Relationship Id="rId13" Type="http://schemas.openxmlformats.org/officeDocument/2006/relationships/hyperlink" Target="https://bulkseedsinternational-fr.porkbunlead.workers.dev/ibm/bulkseedsinternational-fr-10/grille-de-comparaison-des-variantes-d-une-meme-espece-8bf15ac8.xlsx" TargetMode="External"/><Relationship Id="rId14" Type="http://schemas.openxmlformats.org/officeDocument/2006/relationships/hyperlink" Target="https://bulkseedsinternational-fr.porkbunlead.workers.dev/ibm/bulkseedsinternational-fr-10/planifier-le-nombre-de-variantes-par-espece-dans-une-demande-e5cd4fe9.odt" TargetMode="External"/><Relationship Id="rId15" Type="http://schemas.openxmlformats.org/officeDocument/2006/relationships/hyperlink" Target="https://bulkseedsinternational-fr.porkbunlead.workers.dev/ibm/bulkseedsinternational-fr-10/rediger-une-demande-de-semences-avec-plusieurs-variantes-d-une-meme-es-f5ca3a0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